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F6A95" w14:textId="77777777" w:rsidR="005D69CC" w:rsidRDefault="00F26D6B" w:rsidP="00F26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6B">
        <w:rPr>
          <w:rFonts w:ascii="Times New Roman" w:hAnsi="Times New Roman" w:cs="Times New Roman"/>
          <w:b/>
          <w:sz w:val="28"/>
          <w:szCs w:val="28"/>
        </w:rPr>
        <w:t>DOTAZNÍK K UZAVŘENÍ MANŽELSTVÍ</w:t>
      </w:r>
    </w:p>
    <w:tbl>
      <w:tblPr>
        <w:tblStyle w:val="Mkatabulky"/>
        <w:tblW w:w="9984" w:type="dxa"/>
        <w:tblInd w:w="108" w:type="dxa"/>
        <w:tblLook w:val="04A0" w:firstRow="1" w:lastRow="0" w:firstColumn="1" w:lastColumn="0" w:noHBand="0" w:noVBand="1"/>
      </w:tblPr>
      <w:tblGrid>
        <w:gridCol w:w="2835"/>
        <w:gridCol w:w="3543"/>
        <w:gridCol w:w="3606"/>
      </w:tblGrid>
      <w:tr w:rsidR="00F26D6B" w:rsidRPr="00F26D6B" w14:paraId="70DA6771" w14:textId="77777777" w:rsidTr="00D700C0">
        <w:tc>
          <w:tcPr>
            <w:tcW w:w="2835" w:type="dxa"/>
          </w:tcPr>
          <w:p w14:paraId="5F38C03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F3352B4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3606" w:type="dxa"/>
          </w:tcPr>
          <w:p w14:paraId="0EF890DF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F26D6B" w:rsidRPr="00F26D6B" w14:paraId="01217987" w14:textId="77777777" w:rsidTr="00D700C0">
        <w:trPr>
          <w:trHeight w:val="1062"/>
        </w:trPr>
        <w:tc>
          <w:tcPr>
            <w:tcW w:w="2835" w:type="dxa"/>
            <w:vAlign w:val="center"/>
          </w:tcPr>
          <w:p w14:paraId="05BF4F3E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Jméno, popř. jména</w:t>
            </w:r>
          </w:p>
          <w:p w14:paraId="174FB44D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a příjmení</w:t>
            </w:r>
          </w:p>
        </w:tc>
        <w:tc>
          <w:tcPr>
            <w:tcW w:w="3543" w:type="dxa"/>
          </w:tcPr>
          <w:p w14:paraId="67C498FB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7C2DB90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4385171B" w14:textId="77777777" w:rsidTr="00D700C0">
        <w:trPr>
          <w:trHeight w:val="702"/>
        </w:trPr>
        <w:tc>
          <w:tcPr>
            <w:tcW w:w="2835" w:type="dxa"/>
            <w:vAlign w:val="center"/>
          </w:tcPr>
          <w:p w14:paraId="7C3FD3EE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příjmení</w:t>
            </w:r>
          </w:p>
        </w:tc>
        <w:tc>
          <w:tcPr>
            <w:tcW w:w="3543" w:type="dxa"/>
          </w:tcPr>
          <w:p w14:paraId="37B251E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4EFC639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6D6EF4E8" w14:textId="77777777" w:rsidTr="00D700C0">
        <w:trPr>
          <w:trHeight w:val="1126"/>
        </w:trPr>
        <w:tc>
          <w:tcPr>
            <w:tcW w:w="2835" w:type="dxa"/>
            <w:vAlign w:val="center"/>
          </w:tcPr>
          <w:p w14:paraId="63D447B0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Datum, místo a okres (stát)</w:t>
            </w:r>
          </w:p>
          <w:p w14:paraId="61CF25D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narození</w:t>
            </w:r>
          </w:p>
        </w:tc>
        <w:tc>
          <w:tcPr>
            <w:tcW w:w="3543" w:type="dxa"/>
          </w:tcPr>
          <w:p w14:paraId="62EABEEE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62ABA1E7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52E5DDF8" w14:textId="77777777" w:rsidTr="00D700C0">
        <w:trPr>
          <w:trHeight w:val="703"/>
        </w:trPr>
        <w:tc>
          <w:tcPr>
            <w:tcW w:w="2835" w:type="dxa"/>
            <w:vAlign w:val="center"/>
          </w:tcPr>
          <w:p w14:paraId="54B647E4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3543" w:type="dxa"/>
          </w:tcPr>
          <w:p w14:paraId="6FF0C6F9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030E33CC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7134D932" w14:textId="77777777" w:rsidTr="00D700C0">
        <w:trPr>
          <w:trHeight w:val="701"/>
        </w:trPr>
        <w:tc>
          <w:tcPr>
            <w:tcW w:w="2835" w:type="dxa"/>
            <w:vAlign w:val="center"/>
          </w:tcPr>
          <w:p w14:paraId="57814A29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Osobní stav</w:t>
            </w:r>
          </w:p>
        </w:tc>
        <w:tc>
          <w:tcPr>
            <w:tcW w:w="3543" w:type="dxa"/>
          </w:tcPr>
          <w:p w14:paraId="1606FA49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4BC91D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5BAE192A" w14:textId="77777777" w:rsidTr="00D700C0">
        <w:trPr>
          <w:trHeight w:val="684"/>
        </w:trPr>
        <w:tc>
          <w:tcPr>
            <w:tcW w:w="2835" w:type="dxa"/>
            <w:vAlign w:val="center"/>
          </w:tcPr>
          <w:p w14:paraId="137D546B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Státní občanství</w:t>
            </w:r>
          </w:p>
        </w:tc>
        <w:tc>
          <w:tcPr>
            <w:tcW w:w="3543" w:type="dxa"/>
          </w:tcPr>
          <w:p w14:paraId="4A1C4D16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AC61205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72E23B31" w14:textId="77777777" w:rsidTr="00D700C0">
        <w:trPr>
          <w:trHeight w:val="1286"/>
        </w:trPr>
        <w:tc>
          <w:tcPr>
            <w:tcW w:w="2835" w:type="dxa"/>
            <w:vAlign w:val="center"/>
          </w:tcPr>
          <w:p w14:paraId="410847CF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Bydliště (trvalý pobyt)</w:t>
            </w:r>
          </w:p>
        </w:tc>
        <w:tc>
          <w:tcPr>
            <w:tcW w:w="3543" w:type="dxa"/>
          </w:tcPr>
          <w:p w14:paraId="75B7AB16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22B517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05C0A2" w14:textId="77777777" w:rsidR="00F26D6B" w:rsidRDefault="00F26D6B" w:rsidP="00F26D6B">
      <w:pPr>
        <w:rPr>
          <w:rFonts w:ascii="Times New Roman" w:hAnsi="Times New Roman" w:cs="Times New Roman"/>
          <w:b/>
          <w:sz w:val="28"/>
          <w:szCs w:val="28"/>
        </w:rPr>
      </w:pPr>
    </w:p>
    <w:p w14:paraId="33BBEE2E" w14:textId="77777777" w:rsidR="00F26D6B" w:rsidRDefault="00F26D6B" w:rsidP="00F26D6B">
      <w:pPr>
        <w:rPr>
          <w:rFonts w:ascii="Times New Roman" w:hAnsi="Times New Roman" w:cs="Times New Roman"/>
          <w:sz w:val="24"/>
          <w:szCs w:val="24"/>
        </w:rPr>
      </w:pPr>
      <w:r w:rsidRPr="00F26D6B">
        <w:rPr>
          <w:rFonts w:ascii="Times New Roman" w:hAnsi="Times New Roman" w:cs="Times New Roman"/>
          <w:sz w:val="24"/>
          <w:szCs w:val="24"/>
        </w:rPr>
        <w:t>Prohlášení o uzavření manželství bychom chtěli učinit před</w:t>
      </w:r>
    </w:p>
    <w:p w14:paraId="4BAD20C5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4BCEF909" w14:textId="77777777" w:rsidR="00F26D6B" w:rsidRDefault="00F26D6B" w:rsidP="00F26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(název úřadu)</w:t>
      </w:r>
    </w:p>
    <w:p w14:paraId="5E34B572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1B4D3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obřadní místnosti úřadu *)</w:t>
      </w:r>
    </w:p>
    <w:p w14:paraId="5322D765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E283C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jiném vhodném místě *)</w:t>
      </w:r>
    </w:p>
    <w:p w14:paraId="064A913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2AC58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AAE58" w14:textId="77777777" w:rsidR="000F2E5A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 xml:space="preserve">Jsme si vědomi, že při uzavření manželství jsme </w:t>
      </w:r>
      <w:r w:rsidR="000F2E5A">
        <w:rPr>
          <w:rFonts w:ascii="Times New Roman" w:hAnsi="Times New Roman" w:cs="Times New Roman"/>
          <w:sz w:val="24"/>
          <w:szCs w:val="24"/>
        </w:rPr>
        <w:t xml:space="preserve">povinni učinit dohodu o užívání </w:t>
      </w:r>
      <w:r w:rsidRPr="00191767">
        <w:rPr>
          <w:rFonts w:ascii="Times New Roman" w:hAnsi="Times New Roman" w:cs="Times New Roman"/>
          <w:sz w:val="24"/>
          <w:szCs w:val="24"/>
        </w:rPr>
        <w:t xml:space="preserve">příjmení. </w:t>
      </w:r>
    </w:p>
    <w:p w14:paraId="7D4F41E7" w14:textId="77777777" w:rsidR="00F26D6B" w:rsidRPr="000E7B96" w:rsidRDefault="00191767" w:rsidP="001917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Předběžně jsme se dohodli, že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4A0363F" w14:textId="77777777" w:rsidR="00F26D6B" w:rsidRPr="000E7B96" w:rsidRDefault="00F26D6B" w:rsidP="00F26D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4E0E7D" w14:textId="77777777" w:rsidR="00F26D6B" w:rsidRPr="000E7B96" w:rsidRDefault="00191767" w:rsidP="00F26D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muž: ………………………………………………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8EB810" w14:textId="77777777" w:rsidR="009742D5" w:rsidRPr="000E7B96" w:rsidRDefault="00191767" w:rsidP="00191767">
      <w:pPr>
        <w:pStyle w:val="Odstavecseseznamem"/>
        <w:tabs>
          <w:tab w:val="left" w:pos="4962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303811F5" w14:textId="77777777" w:rsidR="009742D5" w:rsidRPr="000E7B96" w:rsidRDefault="009742D5" w:rsidP="009742D5">
      <w:pPr>
        <w:pStyle w:val="Odstavecseseznamem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15BD2A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si oba svá příjmení ponecháme a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4706FA4E" w14:textId="77777777" w:rsidR="009742D5" w:rsidRPr="000E7B96" w:rsidRDefault="00191767" w:rsidP="00191767">
      <w:pPr>
        <w:tabs>
          <w:tab w:val="left" w:pos="4962"/>
        </w:tabs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prohlásíme, které z našich 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71BD5A86" w14:textId="77777777" w:rsidR="009742D5" w:rsidRPr="000E7B96" w:rsidRDefault="00191767" w:rsidP="009742D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bude příjmením naších společných dětí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46BEDE" w14:textId="77777777" w:rsidR="009742D5" w:rsidRPr="000E7B96" w:rsidRDefault="009742D5" w:rsidP="009742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150B9D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4B6B4C05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společným, a muž - žena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žena: ……………………………………………….</w:t>
      </w:r>
    </w:p>
    <w:p w14:paraId="6E502851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jehož - jejíž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nemá být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2796BA" w14:textId="77777777" w:rsidR="009742D5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společným, bude ke společnému</w:t>
      </w:r>
    </w:p>
    <w:p w14:paraId="4DCE153E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na druhém místě připojovat</w:t>
      </w:r>
    </w:p>
    <w:p w14:paraId="7611C3C9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své dosavadní příjmení</w:t>
      </w:r>
    </w:p>
    <w:p w14:paraId="2290F52D" w14:textId="77777777" w:rsidR="00191767" w:rsidRDefault="00191767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E1A7C44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E0A07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399C5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ECB46" w14:textId="77777777" w:rsidR="009742D5" w:rsidRDefault="009742D5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Byli jsme poučeni o tom, že při zápisu uzavření manželství lze na základě žádosti ženy, jíž se uzavření manželství týká, uvést za stanovených podmínek v matriční knize příjmení, které bude po uzavření manželství užívat, v mužském tvaru.</w:t>
      </w:r>
    </w:p>
    <w:p w14:paraId="3728F274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A248F" w14:textId="77777777" w:rsidR="007015EB" w:rsidRDefault="009742D5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Žena předběžně žádá, </w:t>
      </w:r>
      <w:r w:rsidR="007015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by její příjmení ………………………</w:t>
      </w:r>
      <w:r w:rsidR="00191767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, vyplývající z dohody </w:t>
      </w:r>
    </w:p>
    <w:p w14:paraId="09894251" w14:textId="77777777" w:rsidR="000E7B96" w:rsidRDefault="009742D5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příjmení po uzavření manželství, bylo v knize manželství zapsáno v mužském tv</w:t>
      </w:r>
      <w:r w:rsidR="000E7B96">
        <w:rPr>
          <w:rFonts w:ascii="Times New Roman" w:hAnsi="Times New Roman" w:cs="Times New Roman"/>
          <w:sz w:val="24"/>
          <w:szCs w:val="24"/>
        </w:rPr>
        <w:t xml:space="preserve">aru: </w:t>
      </w:r>
    </w:p>
    <w:p w14:paraId="71C1D206" w14:textId="77777777" w:rsidR="000E7B96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31DA7" w14:textId="77777777" w:rsidR="009742D5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3B551AF" w14:textId="77777777" w:rsidR="009742D5" w:rsidRPr="006116F2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B5B07" w14:textId="77777777" w:rsidR="007B6A96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 xml:space="preserve">Bereme na vědomí, že při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sňatečném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obřadu uvedeme, dříve než učiníme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sňatečný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projev vůle, že nám nejsou známy překážky, které by nám bránily uzavřít manželství, že navzájem známe svůj zdravotní stav a že jsme zvážili uspořádání budoucích majetkových poměrů, svého bydlení a hmotné zajištění po uzavření manželství.</w:t>
      </w:r>
    </w:p>
    <w:p w14:paraId="04AFD4B8" w14:textId="77777777" w:rsidR="007B6A96" w:rsidRPr="006116F2" w:rsidRDefault="007B6A96" w:rsidP="007B6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03AA8" w14:textId="77777777" w:rsidR="00C372B8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Prohlašujeme, že nejsme ve vztahu poručníka a poručence, dítěte a osoby, do jejíž péče bylo dítě svěřeno, nebo pěstouna a svěřeného dítěte.</w:t>
      </w:r>
    </w:p>
    <w:p w14:paraId="1A57387E" w14:textId="77777777" w:rsidR="00C372B8" w:rsidRPr="006116F2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1F1EFE1C" w14:textId="77777777" w:rsidR="00C372B8" w:rsidRPr="006116F2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Máme spolu již tyto děti – jméno a příjmení, datum a místo narození – dokládá se rodným listem dítěte (dětí):</w:t>
      </w:r>
    </w:p>
    <w:p w14:paraId="030744D4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8258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0CF45B7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620F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0A0BDF81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A12B0" w14:textId="77777777" w:rsidR="00C372B8" w:rsidRDefault="00C372B8" w:rsidP="00C372B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 příjmení se bude vztahovat i na toto dítě (děti) nevěsty, jehož (jejichž) otec není znám – dokládá se rodným listem dítěte (dětí):</w:t>
      </w:r>
    </w:p>
    <w:p w14:paraId="3FFB8D9B" w14:textId="77777777" w:rsidR="00C372B8" w:rsidRDefault="00C372B8" w:rsidP="00C372B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30743878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5A7202B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A03E3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3F573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………………………………………………….</w:t>
      </w:r>
    </w:p>
    <w:p w14:paraId="1CAC42C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990E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89688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3A41D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BDC06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4DD2C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14:paraId="21D5B8BA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ženy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podpis muže</w:t>
      </w:r>
    </w:p>
    <w:p w14:paraId="1F1C85F3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244B6E9B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EF40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52BA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78D0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A926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F1DC3" w14:textId="77777777" w:rsidR="00C372B8" w:rsidRPr="009742D5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nehodící se škrtněte</w:t>
      </w:r>
    </w:p>
    <w:p w14:paraId="649578FC" w14:textId="77777777" w:rsidR="009742D5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F4FC3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3D21E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0A06A" w14:textId="77777777" w:rsidR="00191767" w:rsidRDefault="00191767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66E257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0C0">
        <w:rPr>
          <w:rFonts w:ascii="Times New Roman" w:hAnsi="Times New Roman" w:cs="Times New Roman"/>
          <w:sz w:val="24"/>
          <w:szCs w:val="24"/>
        </w:rPr>
        <w:lastRenderedPageBreak/>
        <w:t>DOKLADY K UZAVŘENÍ MANŽELSTVÍ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0C0">
        <w:rPr>
          <w:rFonts w:ascii="Times New Roman" w:hAnsi="Times New Roman" w:cs="Times New Roman"/>
          <w:sz w:val="24"/>
          <w:szCs w:val="24"/>
        </w:rPr>
        <w:t>(VYPLNÍ MATRIKÁŘ)</w:t>
      </w:r>
    </w:p>
    <w:p w14:paraId="5C0609A8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D5B01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Doklad, který jsou muž nebo žena jinak povinni předložit, se nepředkládá, pokud si skutečnost v něm uvedenou matriční úřad ověří z jím vedené matriční knihy, ze základního registru obyvatel, z informačního systému evidence obyvatel, z informačního systému cizinců, z informačního systému evidence občanských průkazů nebo z informačního systému evidence cestovních dokladů. Tato skutečnost se vyznačí v níže uvedené tabulce u každého z dokladů uvedených pod bodem 3. až 7 samostatně.</w:t>
      </w:r>
    </w:p>
    <w:p w14:paraId="0B892190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94FE1" w14:textId="77777777" w:rsidR="002A1F62" w:rsidRDefault="002A1F62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DA37E9" w14:textId="77777777" w:rsidR="00D700C0" w:rsidRPr="00191767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>Předloženy byly tyto doklady:</w:t>
      </w:r>
    </w:p>
    <w:p w14:paraId="439FE94B" w14:textId="77777777" w:rsidR="00191767" w:rsidRPr="006E103D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675"/>
        <w:gridCol w:w="4678"/>
        <w:gridCol w:w="4536"/>
      </w:tblGrid>
      <w:tr w:rsidR="00D700C0" w14:paraId="5F2C4708" w14:textId="77777777" w:rsidTr="00191767">
        <w:trPr>
          <w:trHeight w:val="454"/>
        </w:trPr>
        <w:tc>
          <w:tcPr>
            <w:tcW w:w="675" w:type="dxa"/>
          </w:tcPr>
          <w:p w14:paraId="68C5C1A1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22019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4536" w:type="dxa"/>
            <w:vAlign w:val="center"/>
          </w:tcPr>
          <w:p w14:paraId="37B6140F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D700C0" w14:paraId="1599C07E" w14:textId="77777777" w:rsidTr="002A1F62">
        <w:trPr>
          <w:trHeight w:val="778"/>
        </w:trPr>
        <w:tc>
          <w:tcPr>
            <w:tcW w:w="675" w:type="dxa"/>
          </w:tcPr>
          <w:p w14:paraId="40ADF7F7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6D0E9472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61D1D2" w14:textId="77777777" w:rsidR="002A1F62" w:rsidRDefault="00D700C0" w:rsidP="002A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platný do</w:t>
            </w:r>
          </w:p>
        </w:tc>
        <w:tc>
          <w:tcPr>
            <w:tcW w:w="4536" w:type="dxa"/>
          </w:tcPr>
          <w:p w14:paraId="3ABB6199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9BEB2C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 platný do</w:t>
            </w:r>
          </w:p>
        </w:tc>
      </w:tr>
      <w:tr w:rsidR="00D700C0" w14:paraId="4CD54985" w14:textId="77777777" w:rsidTr="00C776AA">
        <w:trPr>
          <w:trHeight w:val="799"/>
        </w:trPr>
        <w:tc>
          <w:tcPr>
            <w:tcW w:w="675" w:type="dxa"/>
          </w:tcPr>
          <w:p w14:paraId="467A5C84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5F3C1D60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  <w:tc>
          <w:tcPr>
            <w:tcW w:w="4536" w:type="dxa"/>
          </w:tcPr>
          <w:p w14:paraId="203FDB8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</w:tr>
      <w:tr w:rsidR="00D700C0" w14:paraId="33387133" w14:textId="77777777" w:rsidTr="00C776AA">
        <w:trPr>
          <w:trHeight w:val="697"/>
        </w:trPr>
        <w:tc>
          <w:tcPr>
            <w:tcW w:w="675" w:type="dxa"/>
          </w:tcPr>
          <w:p w14:paraId="2D7242BE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13773B2F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</w:tcPr>
          <w:p w14:paraId="60262A7A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D700C0" w14:paraId="149CF561" w14:textId="77777777" w:rsidTr="00CD1952">
        <w:trPr>
          <w:trHeight w:val="397"/>
        </w:trPr>
        <w:tc>
          <w:tcPr>
            <w:tcW w:w="675" w:type="dxa"/>
          </w:tcPr>
          <w:p w14:paraId="175B7411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A806F0B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C30BBAF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11698B09" w14:textId="77777777" w:rsidTr="000A5097">
        <w:trPr>
          <w:trHeight w:val="954"/>
        </w:trPr>
        <w:tc>
          <w:tcPr>
            <w:tcW w:w="675" w:type="dxa"/>
          </w:tcPr>
          <w:p w14:paraId="647E44AE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5B1DBB20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nce,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EA09464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00C0" w14:paraId="7C888843" w14:textId="77777777" w:rsidTr="00CD1952">
        <w:trPr>
          <w:trHeight w:val="397"/>
        </w:trPr>
        <w:tc>
          <w:tcPr>
            <w:tcW w:w="675" w:type="dxa"/>
          </w:tcPr>
          <w:p w14:paraId="19078F6B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215C9B9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E88D7C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102EAE4F" w14:textId="77777777" w:rsidTr="00C776AA">
        <w:trPr>
          <w:trHeight w:val="693"/>
        </w:trPr>
        <w:tc>
          <w:tcPr>
            <w:tcW w:w="675" w:type="dxa"/>
          </w:tcPr>
          <w:p w14:paraId="1CE077B7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6A5D673E" w14:textId="77777777" w:rsidR="00D700C0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cizince, je-li cizím státem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C4EA578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76AA" w14:paraId="3F6C1381" w14:textId="77777777" w:rsidTr="00CD1952">
        <w:trPr>
          <w:trHeight w:val="397"/>
        </w:trPr>
        <w:tc>
          <w:tcPr>
            <w:tcW w:w="675" w:type="dxa"/>
          </w:tcPr>
          <w:p w14:paraId="69E1CBA3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64E1C3C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D9DF27A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5BA12D7B" w14:textId="77777777" w:rsidTr="00C776AA">
        <w:trPr>
          <w:trHeight w:val="687"/>
        </w:trPr>
        <w:tc>
          <w:tcPr>
            <w:tcW w:w="675" w:type="dxa"/>
          </w:tcPr>
          <w:p w14:paraId="303505E5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7D2FE759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>ní manželství, jde-li o cizince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; vysvědčení o právní způsobilosti k uzavření manželství, jde-li o občana České republiky při uzavření manželství na zastupitelském úřadu České republiky v cizině.</w:t>
            </w:r>
          </w:p>
        </w:tc>
        <w:tc>
          <w:tcPr>
            <w:tcW w:w="4536" w:type="dxa"/>
          </w:tcPr>
          <w:p w14:paraId="31CB3446" w14:textId="77777777" w:rsidR="00C776AA" w:rsidRDefault="00C776AA" w:rsidP="00CD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 xml:space="preserve">ní manželství, jde-li o 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cizinku; vysvědčení o právní způsobilosti k uzavření manželství, jde-li o občanku České republiky při uzavření manželství na zastupitelském úřadu České republiky v cizině.</w:t>
            </w:r>
          </w:p>
        </w:tc>
      </w:tr>
      <w:tr w:rsidR="00C776AA" w14:paraId="0D53A923" w14:textId="77777777" w:rsidTr="00CD1952">
        <w:trPr>
          <w:trHeight w:val="397"/>
        </w:trPr>
        <w:tc>
          <w:tcPr>
            <w:tcW w:w="675" w:type="dxa"/>
          </w:tcPr>
          <w:p w14:paraId="515AAF89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0CEB2C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DA6A6A3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54172002" w14:textId="77777777" w:rsidTr="00C776AA">
        <w:trPr>
          <w:trHeight w:val="565"/>
        </w:trPr>
        <w:tc>
          <w:tcPr>
            <w:tcW w:w="675" w:type="dxa"/>
          </w:tcPr>
          <w:p w14:paraId="5D8C6919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6EA8C590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manželství, nebo úmrtní list zemřelé manželky, popřípadě pravomocné rozhodnutí soudu o zrušení partnerství, nebo úmrtní list zemřelého partnera. Jde-li o cizince, úmrtní list není třeba předkládat, je-li tato skutečnost uvedena v dokladu o právní způsobilosti k uzavření manželství.</w:t>
            </w:r>
          </w:p>
          <w:p w14:paraId="5BB00B37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BAB1806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manželství, nebo úmrtní list zemřelého manžela, popřípadě pravomocné rozhodnutí soudu o zrušení partnerství, nebo úmrtní list zemřelé partnerky. Jde-li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cizinku, úmrtní list není třeba předkládat, je-li tato skutečnost uvedena v dokladu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právní způsobilosti k uzavření manželství.</w:t>
            </w:r>
          </w:p>
          <w:p w14:paraId="3DC545E4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3678E53A" w14:textId="77777777" w:rsidTr="00CD1952">
        <w:trPr>
          <w:trHeight w:val="397"/>
        </w:trPr>
        <w:tc>
          <w:tcPr>
            <w:tcW w:w="675" w:type="dxa"/>
          </w:tcPr>
          <w:p w14:paraId="1633C0F3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A7DE40C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A27BEC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EA967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B5AB44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77F0D3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5E8D12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56C1C9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4F21F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94848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6D4C3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0D2F42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AB878" w14:textId="77777777" w:rsidR="00C776AA" w:rsidRPr="000F2E5A" w:rsidRDefault="00C776AA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="000F2E5A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14:paraId="6CE37DA0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6AA">
        <w:rPr>
          <w:rFonts w:ascii="Times New Roman" w:hAnsi="Times New Roman" w:cs="Times New Roman"/>
          <w:sz w:val="24"/>
          <w:szCs w:val="24"/>
        </w:rPr>
        <w:t xml:space="preserve">občanský průkaz </w:t>
      </w:r>
      <w:r>
        <w:rPr>
          <w:rFonts w:ascii="Times New Roman" w:hAnsi="Times New Roman" w:cs="Times New Roman"/>
          <w:sz w:val="24"/>
          <w:szCs w:val="24"/>
        </w:rPr>
        <w:t>nebo cestovní doklad, jde-li o státního občana České republiky,</w:t>
      </w:r>
    </w:p>
    <w:p w14:paraId="6E575F81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 povolení k pobytu nebo cestovní doklad anebo průkaz totožnosti občana členského státu Evropské unie, jde-li o cizince,</w:t>
      </w:r>
    </w:p>
    <w:p w14:paraId="28F7C5C9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mezinárodní ochrany, jde-li o osobu, která podala žádost o udělení mezinárodní ochrany,</w:t>
      </w:r>
    </w:p>
    <w:p w14:paraId="446B757A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povolení k pobytu azylanta, jde-li o osobu, které byl udělen azyl, nebo</w:t>
      </w:r>
    </w:p>
    <w:p w14:paraId="6986B1C5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oprávnění k pobytu osoby požívající doplňkové ochrany, jde-li o osobu požívající doplňkové ochrany,</w:t>
      </w:r>
    </w:p>
    <w:p w14:paraId="6F5EB458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dočasné ochrany, jde-li o osobu, která podala žádost o udělení dočasné ochrany, nebo</w:t>
      </w:r>
    </w:p>
    <w:p w14:paraId="1F3995BF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cizince požívajícího dočasné ochrany, jde-li o osobu, které byla udělena dočasná ochrana.</w:t>
      </w:r>
    </w:p>
    <w:p w14:paraId="7F328AF0" w14:textId="77777777" w:rsidR="000F2E5A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90F20" w14:textId="77777777" w:rsidR="002A1F62" w:rsidRPr="000E7B96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***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)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Je-li snoubenec v rozhodné době státním občanem České republiky a považuje-li ho za svého občana také jiný stát, je rozhodné státní občanství České republiky. Je-li snoubenec v rozhodné době zároveň občanem několika cizích států, rozhoduje státní příslušnost nabytá naposled, pokud vzhledem k životním poměrům osoby nepřevažuje výrazně její poměr k jinému cizímu státu, jehož je občanem; v takovém případě rozhoduje státní příslušnost tohoto státu (§ 28 zákona č. 91/2012 Sb., o mezinárodním právu soukromém).</w:t>
      </w:r>
    </w:p>
    <w:p w14:paraId="639614DE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FAB651D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D52C28E" w14:textId="77777777" w:rsidR="002A1F62" w:rsidRDefault="002A1F62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2AFEA431" w14:textId="77777777" w:rsidR="002A1F62" w:rsidRPr="002A1F62" w:rsidRDefault="002A1F62" w:rsidP="002A1F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razítko a podpis matrikáře</w:t>
      </w:r>
    </w:p>
    <w:sectPr w:rsidR="002A1F62" w:rsidRPr="002A1F62" w:rsidSect="002A1F62">
      <w:pgSz w:w="11906" w:h="16838"/>
      <w:pgMar w:top="709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564FB"/>
    <w:multiLevelType w:val="hybridMultilevel"/>
    <w:tmpl w:val="39E4494C"/>
    <w:lvl w:ilvl="0" w:tplc="9272A6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4038"/>
    <w:multiLevelType w:val="hybridMultilevel"/>
    <w:tmpl w:val="DDFEE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3AEE"/>
    <w:multiLevelType w:val="hybridMultilevel"/>
    <w:tmpl w:val="229E52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B"/>
    <w:rsid w:val="000A5097"/>
    <w:rsid w:val="000E7B96"/>
    <w:rsid w:val="000F2E5A"/>
    <w:rsid w:val="00191767"/>
    <w:rsid w:val="001B3E79"/>
    <w:rsid w:val="001E0216"/>
    <w:rsid w:val="002615DD"/>
    <w:rsid w:val="002A1F62"/>
    <w:rsid w:val="00374DC7"/>
    <w:rsid w:val="005D69CC"/>
    <w:rsid w:val="006116F2"/>
    <w:rsid w:val="00637916"/>
    <w:rsid w:val="006E103D"/>
    <w:rsid w:val="007015EB"/>
    <w:rsid w:val="007B6A96"/>
    <w:rsid w:val="00911283"/>
    <w:rsid w:val="009742D5"/>
    <w:rsid w:val="00C277B6"/>
    <w:rsid w:val="00C372B8"/>
    <w:rsid w:val="00C776AA"/>
    <w:rsid w:val="00CD1952"/>
    <w:rsid w:val="00D55D69"/>
    <w:rsid w:val="00D700C0"/>
    <w:rsid w:val="00EA2FBB"/>
    <w:rsid w:val="00F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73AB"/>
  <w15:docId w15:val="{902FFDAD-C78D-493B-88A5-345AEB2D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6D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883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Halbichová</dc:creator>
  <cp:lastModifiedBy>Obec Předín</cp:lastModifiedBy>
  <cp:revision>2</cp:revision>
  <cp:lastPrinted>2022-01-03T13:47:00Z</cp:lastPrinted>
  <dcterms:created xsi:type="dcterms:W3CDTF">2022-02-07T13:46:00Z</dcterms:created>
  <dcterms:modified xsi:type="dcterms:W3CDTF">2022-02-07T13:46:00Z</dcterms:modified>
</cp:coreProperties>
</file>